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B4" w:rsidRPr="001438B4" w:rsidRDefault="001438B4" w:rsidP="009C72B1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:rsidR="001438B4" w:rsidRPr="001438B4" w:rsidRDefault="001438B4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438B4">
        <w:rPr>
          <w:rFonts w:ascii="Times New Roman" w:eastAsia="Times New Roman" w:hAnsi="Times New Roman" w:cs="Times New Roman"/>
          <w:b/>
          <w:bCs/>
          <w:sz w:val="32"/>
          <w:szCs w:val="32"/>
        </w:rPr>
        <w:t>АДМИНИСТРАЦИЯ</w:t>
      </w:r>
    </w:p>
    <w:p w:rsidR="001438B4" w:rsidRPr="001438B4" w:rsidRDefault="00E8704A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НОВОПОСЕЛЕНОВСКОГО</w:t>
      </w:r>
      <w:r w:rsidR="001438B4" w:rsidRPr="001438B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СЕЛЬСОВЕТА</w:t>
      </w:r>
    </w:p>
    <w:p w:rsidR="001438B4" w:rsidRPr="001438B4" w:rsidRDefault="001438B4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438B4">
        <w:rPr>
          <w:rFonts w:ascii="Times New Roman" w:eastAsia="Times New Roman" w:hAnsi="Times New Roman" w:cs="Times New Roman"/>
          <w:b/>
          <w:bCs/>
          <w:sz w:val="32"/>
          <w:szCs w:val="32"/>
        </w:rPr>
        <w:t>КУРСКОГО РАЙОНА</w:t>
      </w:r>
    </w:p>
    <w:p w:rsidR="001438B4" w:rsidRPr="001438B4" w:rsidRDefault="001438B4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438B4">
        <w:rPr>
          <w:rFonts w:ascii="Times New Roman" w:eastAsia="Times New Roman" w:hAnsi="Times New Roman" w:cs="Times New Roman"/>
          <w:b/>
          <w:bCs/>
          <w:sz w:val="32"/>
          <w:szCs w:val="32"/>
        </w:rPr>
        <w:t>ПОСТАНОВЛЕНИЕ</w:t>
      </w:r>
    </w:p>
    <w:p w:rsidR="001438B4" w:rsidRDefault="009C72B1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от  26 февраля 2021 г. № 51</w:t>
      </w:r>
    </w:p>
    <w:p w:rsidR="00D17A76" w:rsidRPr="001438B4" w:rsidRDefault="00D17A76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1438B4" w:rsidRPr="001438B4" w:rsidRDefault="001438B4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438B4">
        <w:rPr>
          <w:rFonts w:ascii="Times New Roman" w:eastAsia="Times New Roman" w:hAnsi="Times New Roman" w:cs="Times New Roman"/>
          <w:b/>
          <w:bCs/>
          <w:sz w:val="32"/>
          <w:szCs w:val="32"/>
        </w:rPr>
        <w:t>Об утверждении порядка определения перечня</w:t>
      </w:r>
    </w:p>
    <w:p w:rsidR="001438B4" w:rsidRPr="001438B4" w:rsidRDefault="001438B4" w:rsidP="009C72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438B4">
        <w:rPr>
          <w:rFonts w:ascii="Times New Roman" w:eastAsia="Times New Roman" w:hAnsi="Times New Roman" w:cs="Times New Roman"/>
          <w:b/>
          <w:bCs/>
          <w:sz w:val="32"/>
          <w:szCs w:val="32"/>
        </w:rPr>
        <w:t>информации о деятельности органов местного самоуправления муниципального образования «</w:t>
      </w:r>
      <w:proofErr w:type="spellStart"/>
      <w:r w:rsidR="00E8704A">
        <w:rPr>
          <w:rFonts w:ascii="Times New Roman" w:eastAsia="Times New Roman" w:hAnsi="Times New Roman" w:cs="Times New Roman"/>
          <w:b/>
          <w:bCs/>
          <w:sz w:val="32"/>
          <w:szCs w:val="32"/>
        </w:rPr>
        <w:t>Новопоселеновский</w:t>
      </w:r>
      <w:proofErr w:type="spellEnd"/>
      <w:r w:rsidRPr="001438B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сельсовет» Курского района Курской области, размещаемой в сети «Интернет»</w:t>
      </w:r>
    </w:p>
    <w:p w:rsidR="001438B4" w:rsidRPr="00D17A76" w:rsidRDefault="001438B4" w:rsidP="00D1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38B4" w:rsidRPr="00D17A76" w:rsidRDefault="001438B4" w:rsidP="00D17A76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ст. 14 Федерального закона от 09.02.2009г № 8-ФЗ «Об обеспечении доступа к информации о деятельности государственных органов и органов местного самоуправления», администрация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 ПОСТАНОВЛЯЕТ:</w:t>
      </w:r>
    </w:p>
    <w:p w:rsidR="001438B4" w:rsidRPr="00D17A76" w:rsidRDefault="001438B4" w:rsidP="00D17A76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1.Утвердить порядок определения Перечня информации о деятельности органов местного самоуправления муниципального образования «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сельсовет» Курского   района Курской области, размещаемой в сети "Интернет" (приложение № 1).</w:t>
      </w:r>
    </w:p>
    <w:p w:rsidR="001438B4" w:rsidRPr="00D17A76" w:rsidRDefault="001438B4" w:rsidP="00D17A76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2.Утвердить «Перечень информации о деятельности органов местного самоуправления муниципального образования «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сельсовет» Курского района Курской области, размещаемой в сети Интернет» (Приложение №2).</w:t>
      </w:r>
    </w:p>
    <w:p w:rsidR="001438B4" w:rsidRPr="00D17A76" w:rsidRDefault="001438B4" w:rsidP="00D17A76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3.Настоящее постановление вступает в силу со дня подписания и подлежит обнародованию.</w:t>
      </w:r>
    </w:p>
    <w:p w:rsidR="001438B4" w:rsidRPr="00D17A76" w:rsidRDefault="001438B4" w:rsidP="00D17A76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7A76" w:rsidRPr="00D17A76" w:rsidRDefault="001438B4" w:rsidP="00D1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D17A76" w:rsidRPr="00D17A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И.Г.Бирюков</w:t>
      </w:r>
    </w:p>
    <w:p w:rsidR="00D17A76" w:rsidRPr="00D17A76" w:rsidRDefault="00D17A76" w:rsidP="00D17A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Курского района</w:t>
      </w:r>
    </w:p>
    <w:p w:rsidR="001438B4" w:rsidRPr="001438B4" w:rsidRDefault="001438B4" w:rsidP="00D17A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38B4" w:rsidRPr="001438B4" w:rsidRDefault="001438B4" w:rsidP="00D17A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38B4" w:rsidRPr="001438B4" w:rsidRDefault="001438B4" w:rsidP="00D17A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38B4" w:rsidRPr="001438B4" w:rsidRDefault="001438B4" w:rsidP="00D17A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38B4" w:rsidRDefault="001438B4" w:rsidP="00D17A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7A76" w:rsidRPr="001438B4" w:rsidRDefault="00D17A76" w:rsidP="00D17A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38B4" w:rsidRDefault="001438B4" w:rsidP="00D17A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38B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№1                                              </w:t>
      </w:r>
    </w:p>
    <w:p w:rsidR="001438B4" w:rsidRDefault="001438B4" w:rsidP="00D17A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 А</w:t>
      </w:r>
      <w:r w:rsidRPr="001438B4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</w:p>
    <w:p w:rsidR="001438B4" w:rsidRPr="001438B4" w:rsidRDefault="00E8704A" w:rsidP="00D17A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Новопоселеновского</w:t>
      </w:r>
      <w:proofErr w:type="spellEnd"/>
      <w:r w:rsidR="001438B4" w:rsidRPr="001438B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</w:p>
    <w:p w:rsidR="001438B4" w:rsidRPr="001438B4" w:rsidRDefault="001438B4" w:rsidP="00D17A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38B4">
        <w:rPr>
          <w:rFonts w:ascii="Times New Roman" w:eastAsia="Times New Roman" w:hAnsi="Times New Roman" w:cs="Times New Roman"/>
          <w:sz w:val="24"/>
          <w:szCs w:val="24"/>
        </w:rPr>
        <w:t>Курского   района</w:t>
      </w:r>
    </w:p>
    <w:p w:rsidR="001438B4" w:rsidRPr="001438B4" w:rsidRDefault="00D17A76" w:rsidP="00D17A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от 26.02.2021г. №51</w:t>
      </w:r>
    </w:p>
    <w:p w:rsidR="001438B4" w:rsidRPr="001438B4" w:rsidRDefault="001438B4" w:rsidP="00D17A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38B4" w:rsidRPr="00D17A76" w:rsidRDefault="001438B4" w:rsidP="00D17A7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38B4" w:rsidRPr="00D17A76" w:rsidRDefault="001438B4" w:rsidP="00D17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1438B4" w:rsidRPr="00D17A76" w:rsidRDefault="001438B4" w:rsidP="00D17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b/>
          <w:sz w:val="28"/>
          <w:szCs w:val="28"/>
        </w:rPr>
        <w:t>определения перечня информации о деятельности органов местного самоуправления муниципального образования «</w:t>
      </w:r>
      <w:proofErr w:type="spellStart"/>
      <w:r w:rsidR="00E8704A" w:rsidRPr="00D17A76">
        <w:rPr>
          <w:rFonts w:ascii="Times New Roman" w:eastAsia="Times New Roman" w:hAnsi="Times New Roman" w:cs="Times New Roman"/>
          <w:b/>
          <w:sz w:val="28"/>
          <w:szCs w:val="28"/>
        </w:rPr>
        <w:t>Новопоселеновский</w:t>
      </w:r>
      <w:proofErr w:type="spellEnd"/>
      <w:r w:rsidRPr="00D17A76">
        <w:rPr>
          <w:rFonts w:ascii="Times New Roman" w:eastAsia="Times New Roman" w:hAnsi="Times New Roman" w:cs="Times New Roman"/>
          <w:b/>
          <w:sz w:val="28"/>
          <w:szCs w:val="28"/>
        </w:rPr>
        <w:t xml:space="preserve">   сельсовет» Курского   района Курской области, размещаемой</w:t>
      </w:r>
    </w:p>
    <w:p w:rsidR="001438B4" w:rsidRPr="00D17A76" w:rsidRDefault="001438B4" w:rsidP="00D17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b/>
          <w:sz w:val="28"/>
          <w:szCs w:val="28"/>
        </w:rPr>
        <w:t>в сети «Интернет»</w:t>
      </w:r>
    </w:p>
    <w:p w:rsidR="001438B4" w:rsidRPr="00D17A76" w:rsidRDefault="001438B4" w:rsidP="00D17A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17A76">
        <w:rPr>
          <w:rFonts w:ascii="Times New Roman" w:eastAsia="Times New Roman" w:hAnsi="Times New Roman" w:cs="Times New Roman"/>
          <w:sz w:val="28"/>
          <w:szCs w:val="28"/>
        </w:rPr>
        <w:t>1.Порядок определения перечня информации о деятельности органов местного самоуправления муниципального образования «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сельсовет» Курского   района Курской области, размещаемой в сети Интернет (далее - Порядок), разработан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 (далее - Федеральный закон от 09.02.2009 № 8-ФЗ).</w:t>
      </w:r>
      <w:proofErr w:type="gramEnd"/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2. Перечень информации о деятельности органов местного самоуправления муниципального образования «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сельсовет» Курского   района Курской области, размещаемой в сети Интернет (далее - перечень), утверждается постановлением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района. 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3. Информация о деятельности органов местного самоуправления муниципального образования «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сельсовет» Курского   района Курской области, предусмотренная Федеральным законом от 09.02.2009 № 8-ФЗ, подлежит включению в перечень и размещению на официальном сайте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 (далее - официальный сайт).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4. Информационные материалы, предназначенные для размещения на официальном сайте, должны отражать официальную позицию муниципального образования «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сельсовет» Курского   района Курской области.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>5. Информационные материалы не должны содержать сведений, не предназначенных для размещения в информационных системах общего пользования.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6. Информационные материалы подготавливаются ответственными специалистами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 на бумажном и электронном носителях. 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7. Информационные материалы корректируются и подписываются должностными лицами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 и передаются после их окончательного согласования специалисту на размещение.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8. Ответственность за своевременную актуализацию (обновление, удаление) информационных материалов, размещаемых в тематических разделах (подразделах), возлагается на соответствующих должностных лиц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gramStart"/>
      <w:r w:rsidRPr="00D17A76">
        <w:rPr>
          <w:rFonts w:ascii="Times New Roman" w:eastAsia="Times New Roman" w:hAnsi="Times New Roman" w:cs="Times New Roman"/>
          <w:sz w:val="28"/>
          <w:szCs w:val="28"/>
        </w:rPr>
        <w:t>Ответственный</w:t>
      </w:r>
      <w:proofErr w:type="gram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, по информационному обеспечению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 в течение трех рабочих дней со дня предоставления информации размещает информационные материалы в разделе (подразделе).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10. Перечень информации, утверждается правовым актом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района, в котором определяются периодичность размещения информации на официальном сайте, сроки обновления информации, обеспечивающие своевременность реализации и защиты пользователями информацией своих прав и законных интересов, иные требования к размещению указанной информации.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         11. </w:t>
      </w:r>
      <w:proofErr w:type="gramStart"/>
      <w:r w:rsidRPr="00D17A7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обеспечением доступа к информации о деятельности Администрации осуществляет заместитель главы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          12. </w:t>
      </w:r>
      <w:proofErr w:type="gramStart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  района рассматривает обращения пользователей информации по вопросам, связанными с нарушениями их прав на доступ к информации о деятельности администрации и применяет меры по указанным обращениям в пределах своей компетенции.</w:t>
      </w:r>
      <w:proofErr w:type="gramEnd"/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           13. </w:t>
      </w:r>
      <w:proofErr w:type="gramStart"/>
      <w:r w:rsidRPr="00D17A7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сроков предоставления информации о деятельности Администрации по запросу осуществляет заместитель главы администрации </w:t>
      </w:r>
      <w:proofErr w:type="spellStart"/>
      <w:r w:rsidR="00E8704A" w:rsidRPr="00D17A76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D17A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района.                                         </w:t>
      </w: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38B4" w:rsidRPr="00D17A76" w:rsidRDefault="001438B4" w:rsidP="00D17A7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7A76" w:rsidRDefault="00D17A76" w:rsidP="001438B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17A76" w:rsidRDefault="00D17A76" w:rsidP="001438B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17A76" w:rsidRPr="00D17A76" w:rsidRDefault="00D17A76" w:rsidP="001438B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438B4" w:rsidRPr="001438B4" w:rsidRDefault="001438B4" w:rsidP="00E8704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38B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1438B4" w:rsidRDefault="001438B4" w:rsidP="00E8704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 А</w:t>
      </w:r>
      <w:r w:rsidRPr="001438B4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</w:p>
    <w:p w:rsidR="001438B4" w:rsidRPr="001438B4" w:rsidRDefault="00E8704A" w:rsidP="00E8704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Новопоселеновского</w:t>
      </w:r>
      <w:proofErr w:type="spellEnd"/>
      <w:r w:rsidR="001438B4" w:rsidRPr="001438B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</w:p>
    <w:p w:rsidR="001438B4" w:rsidRPr="001438B4" w:rsidRDefault="001438B4" w:rsidP="00E8704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38B4">
        <w:rPr>
          <w:rFonts w:ascii="Times New Roman" w:eastAsia="Times New Roman" w:hAnsi="Times New Roman" w:cs="Times New Roman"/>
          <w:sz w:val="24"/>
          <w:szCs w:val="24"/>
        </w:rPr>
        <w:t>Курского   района</w:t>
      </w:r>
    </w:p>
    <w:p w:rsidR="001438B4" w:rsidRPr="001438B4" w:rsidRDefault="00D17A76" w:rsidP="00E8704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 26.02.2021 г.   № 51</w:t>
      </w:r>
    </w:p>
    <w:p w:rsidR="001438B4" w:rsidRPr="001438B4" w:rsidRDefault="001438B4" w:rsidP="00E8704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8B4">
        <w:rPr>
          <w:rFonts w:ascii="Times New Roman" w:eastAsia="Times New Roman" w:hAnsi="Times New Roman" w:cs="Times New Roman"/>
          <w:b/>
          <w:sz w:val="24"/>
          <w:szCs w:val="24"/>
        </w:rPr>
        <w:t>ПЕРЕЧЕНЬ</w:t>
      </w:r>
    </w:p>
    <w:p w:rsidR="001438B4" w:rsidRDefault="001438B4" w:rsidP="001438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8B4">
        <w:rPr>
          <w:rFonts w:ascii="Times New Roman" w:eastAsia="Times New Roman" w:hAnsi="Times New Roman" w:cs="Times New Roman"/>
          <w:b/>
          <w:sz w:val="24"/>
          <w:szCs w:val="24"/>
        </w:rPr>
        <w:t>информации о деятельности органов местного самоуправления муниципального образования «</w:t>
      </w:r>
      <w:proofErr w:type="spellStart"/>
      <w:r w:rsidR="00E8704A">
        <w:rPr>
          <w:rFonts w:ascii="Times New Roman" w:eastAsia="Times New Roman" w:hAnsi="Times New Roman" w:cs="Times New Roman"/>
          <w:b/>
          <w:sz w:val="24"/>
          <w:szCs w:val="24"/>
        </w:rPr>
        <w:t>Новопоселеновский</w:t>
      </w:r>
      <w:proofErr w:type="spellEnd"/>
      <w:r w:rsidRPr="001438B4">
        <w:rPr>
          <w:rFonts w:ascii="Times New Roman" w:eastAsia="Times New Roman" w:hAnsi="Times New Roman" w:cs="Times New Roman"/>
          <w:b/>
          <w:sz w:val="24"/>
          <w:szCs w:val="24"/>
        </w:rPr>
        <w:t xml:space="preserve">   сельсовет» Курского   района Курской области, </w:t>
      </w:r>
    </w:p>
    <w:p w:rsidR="001438B4" w:rsidRPr="001438B4" w:rsidRDefault="001438B4" w:rsidP="001438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438B4">
        <w:rPr>
          <w:rFonts w:ascii="Times New Roman" w:eastAsia="Times New Roman" w:hAnsi="Times New Roman" w:cs="Times New Roman"/>
          <w:b/>
          <w:sz w:val="24"/>
          <w:szCs w:val="24"/>
        </w:rPr>
        <w:t>размещаемой в сети «Интернет»</w:t>
      </w:r>
      <w:proofErr w:type="gramEnd"/>
    </w:p>
    <w:p w:rsidR="001438B4" w:rsidRPr="001438B4" w:rsidRDefault="001438B4" w:rsidP="001438B4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050"/>
        <w:gridCol w:w="2994"/>
        <w:gridCol w:w="2953"/>
        <w:gridCol w:w="2275"/>
      </w:tblGrid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информации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размещения, сроки обновления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предоставление информации </w:t>
            </w:r>
          </w:p>
        </w:tc>
      </w:tr>
      <w:tr w:rsidR="001438B4" w:rsidRPr="001438B4" w:rsidTr="00885E1E">
        <w:trPr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9272" w:type="dxa"/>
            <w:gridSpan w:val="4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Общая информация об Администрации 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сельсовета </w:t>
            </w: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Курского   района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и сокращенное наименование Администрации, почтовый адрес, номера телефонов справочной службы (при наличии)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полномочиях Администрации, перечень нормативных правовых актов, определяющих полномочия Администрации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5 рабочих дней со дня вступления в силу соответствующих нормативных правовых актов. 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Администрации (фамилия, имя, отчество, а также при согласии указанных лиц иные сведения)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утверждения либо изменения структуры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руководителе Администрации (фамилия, имя, отчество)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назначения.</w:t>
            </w: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Перечни информационных систем, банков данных реестров, регистров находящихся в ведении администрации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района, подведомственных организаций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9272" w:type="dxa"/>
            <w:gridSpan w:val="4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II. Информация о нормотворческой деятельности Администрации 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Муниципальные нормативные правовые акты, изданные администрацией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РФ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7 календарных дней со дня вступления в силу, за исключением муниципальных правовых актов, содержащих сведения, распространение которых ограничено федеральным законодательством</w:t>
            </w: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администрации, в компетенции которых находится разработка НПА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регламенты и стандарты муниципальных услуг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утверждения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Тексты проектов нормативных правовых актов, внесенных в Собрание депутатов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регистрации проекта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вопросам, 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финансам и экономике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размещении заказов на поставки товаров, выполнение 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работ, оказание услуг для муниципальных нужд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5 рабочих дней со дня размещения заказа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финансам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экономике</w:t>
            </w:r>
          </w:p>
        </w:tc>
      </w:tr>
      <w:tr w:rsidR="001438B4" w:rsidRPr="001438B4" w:rsidTr="00885E1E">
        <w:trPr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Установленные формы обращений, заявлений, принимаемых к рассмотрению в соответствии с действующим законодательством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подведомственных организаций (при наличии) сведений об их задачах и функциях, а также почтовые адреса, адреса электронной почты (при наличии), номера телефонов 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9272" w:type="dxa"/>
            <w:gridSpan w:val="4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III. Иная информация о текущей деятельности  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об участии Администрации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 в целевых и иных программах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Размещается ежеквартально поддерживается</w:t>
            </w:r>
            <w:proofErr w:type="gram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финансам и экономике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Тексты официальных выступлений   Главы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рабочих дней со дня выступления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использовании Администрацией бюджетных средств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финансам и экономике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кадровом обеспечении Администрации, включая порядок поступления на муниципальную службу, сведения о вакантных должностях, 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квалификационные требования к кандидатам, условия и результаты конкурсов, номера телефонов, по которым можно получить информацию по вопросу замещения вакантных должностей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 подлежащею до ведению администрацией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 до сведения граждан и организаций в соответствии с федеральными законами, законами субъектов РФ </w:t>
            </w:r>
            <w:proofErr w:type="gramEnd"/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Ответственное должностное лицо администрации </w:t>
            </w: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принимаемых мерах по противодействию коррупции в Администрации.  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Информацию о результатах проверок, проведенных администрацией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района, подведомственными 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организациями (при наличии) в пределах их полномочий, а также о результатах проверок, проведенных администрацией подведомственных организациях.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Поддерживать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вопросам, 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9272" w:type="dxa"/>
            <w:gridSpan w:val="4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lV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Статистическая информация о деятельности органов местного самоуправления МО «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Новопоселеновский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сельсовет» Курского   района Курской области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Статистические данные и показатели,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отнесенные к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полномочиям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предоставленных организациям и индивидуальных предпринимателям льготах, отсрочках, рассрочках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финансам и экономике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9272" w:type="dxa"/>
            <w:gridSpan w:val="4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V. Информация о работе Администрации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 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Ответственное должностное лицо администрации </w:t>
            </w: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 и отчество 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должностных лиц Администрации, к полномочиям которых отнесены организация приема граждан, в том числе представителей организаций, общественных объединений, государственных органов и органов местного самоуправления, номер телефона, по которому можно получить справочную информацию 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течение 5 рабочих дней 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 дня назначения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Ответственное </w:t>
            </w: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должностное лицо администрации </w:t>
            </w:r>
          </w:p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Обзоры обращений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общим вопросам</w:t>
            </w:r>
          </w:p>
        </w:tc>
      </w:tr>
      <w:tr w:rsidR="001438B4" w:rsidRPr="001438B4" w:rsidTr="00885E1E">
        <w:trPr>
          <w:trHeight w:val="1"/>
          <w:jc w:val="center"/>
        </w:trPr>
        <w:tc>
          <w:tcPr>
            <w:tcW w:w="1050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94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Иная информация о деятельности администрации </w:t>
            </w:r>
            <w:proofErr w:type="spellStart"/>
            <w:r w:rsidR="00E8704A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  района, в соответствии с законодательством РФ</w:t>
            </w:r>
          </w:p>
        </w:tc>
        <w:tc>
          <w:tcPr>
            <w:tcW w:w="2953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3187C7"/>
              <w:left w:val="single" w:sz="4" w:space="0" w:color="3187C7"/>
              <w:bottom w:val="single" w:sz="4" w:space="0" w:color="3187C7"/>
              <w:right w:val="single" w:sz="4" w:space="0" w:color="3187C7"/>
            </w:tcBorders>
            <w:shd w:val="clear" w:color="auto" w:fill="FFFFFF"/>
            <w:tcMar>
              <w:left w:w="72" w:type="dxa"/>
              <w:right w:w="72" w:type="dxa"/>
            </w:tcMar>
          </w:tcPr>
          <w:p w:rsidR="001438B4" w:rsidRPr="001438B4" w:rsidRDefault="001438B4" w:rsidP="001438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8B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</w:tbl>
    <w:p w:rsidR="001438B4" w:rsidRPr="001438B4" w:rsidRDefault="001438B4" w:rsidP="001438B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438B4" w:rsidRPr="001438B4" w:rsidRDefault="001438B4" w:rsidP="001438B4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438B4" w:rsidRPr="001438B4" w:rsidSect="009C72B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D4F07"/>
    <w:multiLevelType w:val="multilevel"/>
    <w:tmpl w:val="97807B0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2687" w:hanging="141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</w:lvl>
    <w:lvl w:ilvl="3">
      <w:start w:val="1"/>
      <w:numFmt w:val="decimal"/>
      <w:isLgl/>
      <w:lvlText w:val="%1.%2.%3.%4."/>
      <w:lvlJc w:val="left"/>
      <w:pPr>
        <w:ind w:left="2119" w:hanging="1410"/>
      </w:pPr>
    </w:lvl>
    <w:lvl w:ilvl="4">
      <w:start w:val="1"/>
      <w:numFmt w:val="decimal"/>
      <w:isLgl/>
      <w:lvlText w:val="%1.%2.%3.%4.%5."/>
      <w:lvlJc w:val="left"/>
      <w:pPr>
        <w:ind w:left="2149" w:hanging="144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752D0C82"/>
    <w:multiLevelType w:val="hybridMultilevel"/>
    <w:tmpl w:val="120CC1BA"/>
    <w:lvl w:ilvl="0" w:tplc="19EE227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46235"/>
    <w:rsid w:val="00046CC5"/>
    <w:rsid w:val="00056B17"/>
    <w:rsid w:val="00092598"/>
    <w:rsid w:val="0010087D"/>
    <w:rsid w:val="00105B7A"/>
    <w:rsid w:val="0014327C"/>
    <w:rsid w:val="001438B4"/>
    <w:rsid w:val="00150344"/>
    <w:rsid w:val="001628A6"/>
    <w:rsid w:val="00163AE8"/>
    <w:rsid w:val="00207373"/>
    <w:rsid w:val="00246235"/>
    <w:rsid w:val="002707AC"/>
    <w:rsid w:val="002D3AF5"/>
    <w:rsid w:val="002E4A64"/>
    <w:rsid w:val="00372C25"/>
    <w:rsid w:val="003D338F"/>
    <w:rsid w:val="004B1E05"/>
    <w:rsid w:val="004E146D"/>
    <w:rsid w:val="004F2E9A"/>
    <w:rsid w:val="004F3D5E"/>
    <w:rsid w:val="00540502"/>
    <w:rsid w:val="005C3886"/>
    <w:rsid w:val="00604444"/>
    <w:rsid w:val="00613899"/>
    <w:rsid w:val="0073191B"/>
    <w:rsid w:val="0074022A"/>
    <w:rsid w:val="0074107A"/>
    <w:rsid w:val="007E2843"/>
    <w:rsid w:val="00835AF4"/>
    <w:rsid w:val="008C5E60"/>
    <w:rsid w:val="008F5128"/>
    <w:rsid w:val="0094715C"/>
    <w:rsid w:val="009C72B1"/>
    <w:rsid w:val="00A02819"/>
    <w:rsid w:val="00AB0ACE"/>
    <w:rsid w:val="00AD4F3A"/>
    <w:rsid w:val="00B16105"/>
    <w:rsid w:val="00B823CC"/>
    <w:rsid w:val="00B93444"/>
    <w:rsid w:val="00C40DF8"/>
    <w:rsid w:val="00C43614"/>
    <w:rsid w:val="00C56552"/>
    <w:rsid w:val="00C758E8"/>
    <w:rsid w:val="00CB07E1"/>
    <w:rsid w:val="00CD6847"/>
    <w:rsid w:val="00D17A76"/>
    <w:rsid w:val="00D27447"/>
    <w:rsid w:val="00D46D02"/>
    <w:rsid w:val="00D723E2"/>
    <w:rsid w:val="00DC69B6"/>
    <w:rsid w:val="00E8704A"/>
    <w:rsid w:val="00ED5DB3"/>
    <w:rsid w:val="00FA5CDB"/>
    <w:rsid w:val="00FB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AC"/>
  </w:style>
  <w:style w:type="paragraph" w:styleId="1">
    <w:name w:val="heading 1"/>
    <w:basedOn w:val="a"/>
    <w:link w:val="10"/>
    <w:uiPriority w:val="9"/>
    <w:qFormat/>
    <w:rsid w:val="006138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CD6847"/>
  </w:style>
  <w:style w:type="paragraph" w:customStyle="1" w:styleId="12">
    <w:name w:val="Обычный1"/>
    <w:rsid w:val="00CD6847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styleId="a4">
    <w:name w:val="Hyperlink"/>
    <w:basedOn w:val="a0"/>
    <w:uiPriority w:val="99"/>
    <w:unhideWhenUsed/>
    <w:rsid w:val="00835AF4"/>
    <w:rPr>
      <w:color w:val="0000FF" w:themeColor="hyperlink"/>
      <w:u w:val="single"/>
    </w:rPr>
  </w:style>
  <w:style w:type="character" w:customStyle="1" w:styleId="blk">
    <w:name w:val="blk"/>
    <w:basedOn w:val="a0"/>
    <w:rsid w:val="00835AF4"/>
  </w:style>
  <w:style w:type="character" w:customStyle="1" w:styleId="10">
    <w:name w:val="Заголовок 1 Знак"/>
    <w:basedOn w:val="a0"/>
    <w:link w:val="1"/>
    <w:uiPriority w:val="9"/>
    <w:rsid w:val="006138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l">
    <w:name w:val="hl"/>
    <w:basedOn w:val="a0"/>
    <w:rsid w:val="00613899"/>
  </w:style>
  <w:style w:type="character" w:customStyle="1" w:styleId="nobr">
    <w:name w:val="nobr"/>
    <w:basedOn w:val="a0"/>
    <w:rsid w:val="00613899"/>
  </w:style>
  <w:style w:type="paragraph" w:styleId="a5">
    <w:name w:val="Balloon Text"/>
    <w:basedOn w:val="a"/>
    <w:link w:val="a6"/>
    <w:uiPriority w:val="99"/>
    <w:semiHidden/>
    <w:unhideWhenUsed/>
    <w:rsid w:val="008C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E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8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30</cp:revision>
  <cp:lastPrinted>2021-02-27T11:32:00Z</cp:lastPrinted>
  <dcterms:created xsi:type="dcterms:W3CDTF">2019-01-08T09:30:00Z</dcterms:created>
  <dcterms:modified xsi:type="dcterms:W3CDTF">2021-02-27T11:34:00Z</dcterms:modified>
</cp:coreProperties>
</file>